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59" w:rsidRDefault="00970059" w:rsidP="0097005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97005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Информация о результатах конкурса, прошедшего 9 октября 2017 года</w:t>
      </w:r>
    </w:p>
    <w:p w:rsidR="00970059" w:rsidRDefault="00970059" w:rsidP="0097005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70059" w:rsidRPr="00970059" w:rsidRDefault="00970059" w:rsidP="0097005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700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Аппарат Уполномоченного </w:t>
      </w:r>
      <w:proofErr w:type="gramStart"/>
      <w:r w:rsidRPr="009700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защите прав предпринимателей в Республике Дагестан по итогу проведения конкурса на замещение вакантной должности государственной гражданской службы Республики Дагестан в аппарате</w:t>
      </w:r>
      <w:proofErr w:type="gramEnd"/>
      <w:r w:rsidRPr="009700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Уполномоченного по защите прав</w:t>
      </w:r>
      <w:r w:rsidR="00F12A6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предпринимателей в РД сообщает:</w:t>
      </w:r>
    </w:p>
    <w:p w:rsidR="00847BC6" w:rsidRDefault="00970059" w:rsidP="0097005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9700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Исходя из соответствующих квалификационных требований к  вакантным должностям, оценив каждого кандидата на основании  представленных ими документов, по итогам проведенной оценки профессиональных качеств  кандидатов на замещение вакантных должностей, а также по сумме баллов, выставленным членами конкурсной комиссии  по результатам письменной работы и устного собеседования, считать победителем конкурса на замещение вакантных должностей  аппарата Уполномоченного по защите прав предпринимателей в Республике Дагестан, следующего</w:t>
      </w:r>
      <w:proofErr w:type="gramEnd"/>
      <w:r w:rsidRPr="009700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кандидата:</w:t>
      </w:r>
    </w:p>
    <w:p w:rsidR="00970059" w:rsidRDefault="005C1145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5C114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Гасанбекову</w:t>
      </w:r>
      <w:proofErr w:type="spellEnd"/>
      <w:r w:rsidRPr="005C114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5C114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Зумруд</w:t>
      </w:r>
      <w:proofErr w:type="spellEnd"/>
      <w:r w:rsidRPr="005C114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5C114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Абдулмукминовну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Pr="005C114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на должность старшего специалиста 1 разряда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аппарата</w:t>
      </w:r>
      <w:r w:rsidRPr="005C11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Уполномоченного по защите прав предпринимателей в Республике Дагестан.</w:t>
      </w:r>
    </w:p>
    <w:p w:rsidR="005C1145" w:rsidRDefault="00CA79BD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A79B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Расулова </w:t>
      </w:r>
      <w:proofErr w:type="spellStart"/>
      <w:r w:rsidRPr="00CA79B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Разият</w:t>
      </w:r>
      <w:proofErr w:type="spellEnd"/>
      <w:r w:rsidRPr="00CA79B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Руслановна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рекомендована на включение в кадровый резерв старшей группы должностей аппарата Уполномоченного по защите прав предпринимателей в Республике Дагестан.</w:t>
      </w:r>
    </w:p>
    <w:p w:rsidR="00F12A66" w:rsidRPr="00F12A66" w:rsidRDefault="00F12A66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Дополнительно сообщаем, </w:t>
      </w:r>
      <w:r w:rsidRPr="00F12A66">
        <w:rPr>
          <w:rFonts w:ascii="Times New Roman" w:hAnsi="Times New Roman" w:cs="Times New Roman"/>
          <w:sz w:val="28"/>
          <w:szCs w:val="28"/>
          <w:shd w:val="clear" w:color="auto" w:fill="FFFFFF"/>
        </w:rPr>
        <w:t>что конкурс на замещение вакантных должностей заместителя Уполномоченного и главного специалиста-эксперта аппарата Уполномоченного считается несостоявшимся ввиду отсутствия кандидатов на участие в конкурсе (на должность заместителя Уполномоченного заявители представили документы с нарушением правил их оформления, на должность главного специалиста-эксперта заявок не поступало)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2ABC" w:rsidRPr="00243F47" w:rsidRDefault="00970059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700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Документы претендентам, не прошедшим по результатам конкурсного отбора, могут быть возвращены по письменному заявлению на имя Уполномоченного по защите прав предпринимателей в Республике Дагестан (367005, г. Махачкала, ул. Акушинского,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97005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тел. 51-52-40).</w:t>
      </w:r>
    </w:p>
    <w:p w:rsidR="00243F47" w:rsidRPr="00243F47" w:rsidRDefault="00243F47" w:rsidP="00243F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124" w:rsidRPr="00A77124" w:rsidRDefault="00A77124" w:rsidP="00A77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77124" w:rsidRPr="00A77124" w:rsidSect="005D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A65"/>
    <w:multiLevelType w:val="hybridMultilevel"/>
    <w:tmpl w:val="5C8C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7316"/>
    <w:multiLevelType w:val="hybridMultilevel"/>
    <w:tmpl w:val="C88A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402A0"/>
    <w:multiLevelType w:val="hybridMultilevel"/>
    <w:tmpl w:val="4162BB30"/>
    <w:lvl w:ilvl="0" w:tplc="EE605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FC7"/>
    <w:rsid w:val="00096131"/>
    <w:rsid w:val="001A2391"/>
    <w:rsid w:val="00212A74"/>
    <w:rsid w:val="00243F47"/>
    <w:rsid w:val="002779CF"/>
    <w:rsid w:val="002B213E"/>
    <w:rsid w:val="002F707A"/>
    <w:rsid w:val="00433FC7"/>
    <w:rsid w:val="00487463"/>
    <w:rsid w:val="004A3721"/>
    <w:rsid w:val="005010FB"/>
    <w:rsid w:val="00553CB7"/>
    <w:rsid w:val="005C1145"/>
    <w:rsid w:val="005D1CFA"/>
    <w:rsid w:val="00653F1D"/>
    <w:rsid w:val="006725FF"/>
    <w:rsid w:val="007952E9"/>
    <w:rsid w:val="00822B88"/>
    <w:rsid w:val="00847BC6"/>
    <w:rsid w:val="00943880"/>
    <w:rsid w:val="00970059"/>
    <w:rsid w:val="00A77124"/>
    <w:rsid w:val="00CA79BD"/>
    <w:rsid w:val="00CB2ABC"/>
    <w:rsid w:val="00D851DD"/>
    <w:rsid w:val="00E216EC"/>
    <w:rsid w:val="00F12A66"/>
    <w:rsid w:val="00F4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33FC7"/>
    <w:rPr>
      <w:b/>
      <w:bCs/>
    </w:rPr>
  </w:style>
  <w:style w:type="character" w:customStyle="1" w:styleId="2">
    <w:name w:val="Основной текст (2)_"/>
    <w:basedOn w:val="a0"/>
    <w:link w:val="21"/>
    <w:uiPriority w:val="99"/>
    <w:rsid w:val="00A7712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77124"/>
    <w:pPr>
      <w:widowControl w:val="0"/>
      <w:shd w:val="clear" w:color="auto" w:fill="FFFFFF"/>
      <w:spacing w:before="540" w:after="0" w:line="648" w:lineRule="exact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A77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Zumrud</dc:creator>
  <cp:lastModifiedBy>Zumrud</cp:lastModifiedBy>
  <cp:revision>8</cp:revision>
  <cp:lastPrinted>2017-10-17T08:17:00Z</cp:lastPrinted>
  <dcterms:created xsi:type="dcterms:W3CDTF">2017-10-09T11:46:00Z</dcterms:created>
  <dcterms:modified xsi:type="dcterms:W3CDTF">2017-10-17T08:26:00Z</dcterms:modified>
</cp:coreProperties>
</file>